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A0286" w14:textId="2AC33CC6" w:rsidR="00E645F6" w:rsidRDefault="00E23C56">
      <w:r>
        <w:t>Criação do BS</w:t>
      </w:r>
    </w:p>
    <w:p w14:paraId="1EFF3D51" w14:textId="40E0078B" w:rsidR="00E23C56" w:rsidRDefault="00E23C56"/>
    <w:p w14:paraId="6D8E4565" w14:textId="58FDF4F3" w:rsidR="00E23C56" w:rsidRDefault="00E23C56">
      <w:r>
        <w:t xml:space="preserve">- Criar uma branch com o nome do seu serviço </w:t>
      </w:r>
      <w:r w:rsidR="003156BF">
        <w:t xml:space="preserve"> ex : feature/consulta-cadastro</w:t>
      </w:r>
      <w:r>
        <w:t>;</w:t>
      </w:r>
    </w:p>
    <w:p w14:paraId="21AAEA97" w14:textId="67E81488" w:rsidR="003156BF" w:rsidRDefault="003156BF">
      <w:r w:rsidRPr="003156BF">
        <w:rPr>
          <w:noProof/>
        </w:rPr>
        <w:drawing>
          <wp:inline distT="0" distB="0" distL="0" distR="0" wp14:anchorId="4D6885FD" wp14:editId="3C1F0D66">
            <wp:extent cx="5116830" cy="2927927"/>
            <wp:effectExtent l="0" t="0" r="7620" b="6350"/>
            <wp:docPr id="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, Emai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6695" cy="295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B6A6" w14:textId="73D3732F" w:rsidR="00E23C56" w:rsidRDefault="00E23C56">
      <w:r>
        <w:t>- Por padrão, um feature para cada serviço;</w:t>
      </w:r>
    </w:p>
    <w:p w14:paraId="11F6D3B4" w14:textId="119060CF" w:rsidR="00E23C56" w:rsidRDefault="00E23C56">
      <w:r>
        <w:t>- De preferência,  criar uma branch no git;</w:t>
      </w:r>
    </w:p>
    <w:p w14:paraId="6ADE9381" w14:textId="0E51E94F" w:rsidR="00E23C56" w:rsidRDefault="00E23C56">
      <w:r>
        <w:t>- Quando for criar a branch no GitLab, sempre definir o campo “Create from” como develop</w:t>
      </w:r>
    </w:p>
    <w:p w14:paraId="59AC835E" w14:textId="5DF6ED41" w:rsidR="003156BF" w:rsidRDefault="003156BF"/>
    <w:p w14:paraId="1C17EBB7" w14:textId="75535C0A" w:rsidR="006B1503" w:rsidRDefault="003156BF">
      <w:r>
        <w:t>- Criar os DTOS para request e  o response, de acordo com BS</w:t>
      </w:r>
    </w:p>
    <w:p w14:paraId="520992DB" w14:textId="4C0B0A56" w:rsidR="003156BF" w:rsidRDefault="003156BF">
      <w:r>
        <w:t>- No BS,</w:t>
      </w:r>
      <w:r w:rsidR="006B1503">
        <w:t xml:space="preserve"> é avaliado como criar o request e o response,</w:t>
      </w:r>
      <w:r>
        <w:t xml:space="preserve"> </w:t>
      </w:r>
      <w:r w:rsidR="006B1503">
        <w:t xml:space="preserve">utilizamos a referência do tipo da variável no arquivo .cls </w:t>
      </w:r>
      <w:r>
        <w:t>: ByVal  são dados de entrada e ByRef são dados de saída</w:t>
      </w:r>
      <w:r w:rsidR="006B1503">
        <w:t>.</w:t>
      </w:r>
    </w:p>
    <w:p w14:paraId="5E985BC8" w14:textId="260834D0" w:rsidR="006B1503" w:rsidRDefault="006B1503">
      <w:r w:rsidRPr="006B1503">
        <w:rPr>
          <w:noProof/>
        </w:rPr>
        <w:drawing>
          <wp:inline distT="0" distB="0" distL="0" distR="0" wp14:anchorId="23DEC5F6" wp14:editId="2080FE97">
            <wp:extent cx="4784436" cy="3055535"/>
            <wp:effectExtent l="0" t="0" r="0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7805" cy="30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2580" w14:textId="0156C1BA" w:rsidR="006B1503" w:rsidRDefault="006B1503">
      <w:r>
        <w:lastRenderedPageBreak/>
        <w:t xml:space="preserve">- Parâmetros de entrada são definidos no request == ByVal  </w:t>
      </w:r>
    </w:p>
    <w:p w14:paraId="2A080ABB" w14:textId="0FB39A42" w:rsidR="00E23C56" w:rsidRDefault="006B1503">
      <w:r>
        <w:t>- Parâmetros de saída são definidos no response == ByRef</w:t>
      </w:r>
    </w:p>
    <w:p w14:paraId="6725A8A2" w14:textId="0734540C" w:rsidR="00E23C56" w:rsidRDefault="0088225B">
      <w:r>
        <w:t>- Estrutura do IBPJ</w:t>
      </w:r>
    </w:p>
    <w:p w14:paraId="7D8902A2" w14:textId="5594FCC1" w:rsidR="0088225B" w:rsidRDefault="0088225B">
      <w:r w:rsidRPr="0088225B">
        <w:rPr>
          <w:noProof/>
        </w:rPr>
        <w:drawing>
          <wp:inline distT="0" distB="0" distL="0" distR="0" wp14:anchorId="7F2E3F00" wp14:editId="17B9FFBF">
            <wp:extent cx="2512290" cy="2955635"/>
            <wp:effectExtent l="0" t="0" r="2540" b="0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2127" cy="29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50F" w14:textId="3AC7E9FF" w:rsidR="0088225B" w:rsidRDefault="0088225B"/>
    <w:p w14:paraId="2268A90A" w14:textId="3F350BA9" w:rsidR="0088225B" w:rsidRDefault="0088225B">
      <w:pPr>
        <w:rPr>
          <w:b/>
          <w:bCs/>
        </w:rPr>
      </w:pPr>
      <w:r w:rsidRPr="0088225B">
        <w:rPr>
          <w:b/>
          <w:bCs/>
        </w:rPr>
        <w:t>ATENÇÃO : TODA VEZ QUE FOR CRIAR UM REQUEST PARA O BS, EXTENDER PARA “BaseRequestDTO”, porque já tem vários dados dentro dessa classe</w:t>
      </w:r>
    </w:p>
    <w:p w14:paraId="710D342C" w14:textId="22977DC3" w:rsidR="0088225B" w:rsidRDefault="0088225B">
      <w:pPr>
        <w:rPr>
          <w:b/>
          <w:bCs/>
        </w:rPr>
      </w:pPr>
    </w:p>
    <w:p w14:paraId="28C06C65" w14:textId="0C51861B" w:rsidR="0088225B" w:rsidRDefault="0088225B">
      <w:r>
        <w:rPr>
          <w:b/>
          <w:bCs/>
        </w:rPr>
        <w:t>-</w:t>
      </w:r>
      <w:r>
        <w:t xml:space="preserve"> A</w:t>
      </w:r>
      <w:r w:rsidR="00A01AF1">
        <w:t>nálise o código legado e verique se os parâmetros já foram criados no BaseRequestDTO</w:t>
      </w:r>
    </w:p>
    <w:p w14:paraId="2E9262CC" w14:textId="40E4ED4C" w:rsidR="008B0D3D" w:rsidRDefault="008B0D3D"/>
    <w:p w14:paraId="29705780" w14:textId="7831A0AD" w:rsidR="008B0D3D" w:rsidRDefault="008B0D3D">
      <w:pPr>
        <w:rPr>
          <w:b/>
          <w:bCs/>
        </w:rPr>
      </w:pPr>
      <w:r w:rsidRPr="008B0D3D">
        <w:rPr>
          <w:b/>
          <w:bCs/>
        </w:rPr>
        <w:t>SUGESTÃO : OS NOVOS PROJETOS DA ARSENAL É POSSÍVEL UTILIZAR LOMBOK, PARA NÃO PRECISAR USAR GETTERS E SETTERS NA MÃO</w:t>
      </w:r>
    </w:p>
    <w:p w14:paraId="22EE10B9" w14:textId="2204570F" w:rsidR="008B0D3D" w:rsidRDefault="008B0D3D">
      <w:pPr>
        <w:rPr>
          <w:b/>
          <w:bCs/>
        </w:rPr>
      </w:pPr>
    </w:p>
    <w:p w14:paraId="1B8CA9BA" w14:textId="572A232F" w:rsidR="008B0D3D" w:rsidRDefault="008B0D3D">
      <w:pPr>
        <w:rPr>
          <w:b/>
          <w:bCs/>
        </w:rPr>
      </w:pPr>
      <w:r>
        <w:rPr>
          <w:b/>
          <w:bCs/>
        </w:rPr>
        <w:t xml:space="preserve">RESUMO : O </w:t>
      </w:r>
      <w:r w:rsidR="002C37F9">
        <w:rPr>
          <w:b/>
          <w:bCs/>
        </w:rPr>
        <w:t>processo</w:t>
      </w:r>
      <w:r>
        <w:rPr>
          <w:b/>
          <w:bCs/>
        </w:rPr>
        <w:t xml:space="preserve"> para criar um request no BS é analisar os parâmetros de entrada</w:t>
      </w:r>
      <w:r w:rsidR="002C37F9">
        <w:rPr>
          <w:b/>
          <w:bCs/>
        </w:rPr>
        <w:t>, avaliar se os parâmetros do ByRef é utilizado nos inputs do conector.</w:t>
      </w:r>
    </w:p>
    <w:p w14:paraId="7E93F214" w14:textId="0CBAE92C" w:rsidR="002C37F9" w:rsidRDefault="002C37F9">
      <w:pPr>
        <w:rPr>
          <w:b/>
          <w:bCs/>
        </w:rPr>
      </w:pPr>
    </w:p>
    <w:p w14:paraId="798FF2DB" w14:textId="5A7BE2FE" w:rsidR="002C37F9" w:rsidRDefault="002C37F9">
      <w:r w:rsidRPr="002C37F9">
        <w:t>- Já existe uma classe chamada IBPJ ERROS, dentro da biblioteca de utils</w:t>
      </w:r>
      <w:r>
        <w:t>. Os parâmetros de erros já foram criados na classe, não há necessidade de criar no response</w:t>
      </w:r>
    </w:p>
    <w:p w14:paraId="5DC01EEF" w14:textId="28D8B0D6" w:rsidR="000565F3" w:rsidRDefault="000565F3"/>
    <w:p w14:paraId="1C04B944" w14:textId="7C443007" w:rsidR="000565F3" w:rsidRDefault="000565F3"/>
    <w:p w14:paraId="5EF383F0" w14:textId="3F1970B8" w:rsidR="000565F3" w:rsidRDefault="000565F3"/>
    <w:p w14:paraId="4E061736" w14:textId="5AB560AF" w:rsidR="000565F3" w:rsidRDefault="000565F3"/>
    <w:p w14:paraId="7B4B1341" w14:textId="77777777" w:rsidR="000565F3" w:rsidRDefault="000565F3"/>
    <w:p w14:paraId="0DBC4581" w14:textId="387C2F29" w:rsidR="000565F3" w:rsidRDefault="000565F3">
      <w:r>
        <w:lastRenderedPageBreak/>
        <w:t>- No arquivo .CLS, tudo que for DIM corresponde a declaração de variáveis.</w:t>
      </w:r>
    </w:p>
    <w:p w14:paraId="0F29F8DC" w14:textId="0A2EA438" w:rsidR="000565F3" w:rsidRDefault="000565F3">
      <w:r w:rsidRPr="000565F3">
        <w:rPr>
          <w:noProof/>
        </w:rPr>
        <w:drawing>
          <wp:inline distT="0" distB="0" distL="0" distR="0" wp14:anchorId="7B376FA2" wp14:editId="5FA06F3F">
            <wp:extent cx="5400040" cy="1873885"/>
            <wp:effectExtent l="0" t="0" r="0" b="0"/>
            <wp:docPr id="4" name="Imagem 4" descr="Tela de computado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omputador com texto preto sobre fundo azul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B8B5" w14:textId="6610C69C" w:rsidR="000565F3" w:rsidRDefault="000565F3"/>
    <w:p w14:paraId="2CA03254" w14:textId="2DF8C81A" w:rsidR="000565F3" w:rsidRDefault="000565F3">
      <w:r>
        <w:t>- Chamada para conector MAINFRAME</w:t>
      </w:r>
    </w:p>
    <w:p w14:paraId="3C215E71" w14:textId="19BB1B0C" w:rsidR="000565F3" w:rsidRDefault="000565F3">
      <w:r w:rsidRPr="000565F3">
        <w:rPr>
          <w:noProof/>
        </w:rPr>
        <w:drawing>
          <wp:inline distT="0" distB="0" distL="0" distR="0" wp14:anchorId="2F5A3C55" wp14:editId="4A5E2B97">
            <wp:extent cx="5400040" cy="3899535"/>
            <wp:effectExtent l="0" t="0" r="0" b="5715"/>
            <wp:docPr id="5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5102" w14:textId="569E2B1C" w:rsidR="000565F3" w:rsidRDefault="000565F3"/>
    <w:p w14:paraId="0CE8AD69" w14:textId="014714AD" w:rsidR="000565F3" w:rsidRDefault="000565F3">
      <w:r>
        <w:t xml:space="preserve">- </w:t>
      </w:r>
      <w:r w:rsidR="00C005F1">
        <w:t>No .CLS , tudo que for “TYPE_AREA_DR84” não é necessário implementar no JAVA .</w:t>
      </w:r>
    </w:p>
    <w:p w14:paraId="58C76802" w14:textId="6C1DEED8" w:rsidR="00C005F1" w:rsidRDefault="00C005F1">
      <w:pPr>
        <w:rPr>
          <w:u w:val="single"/>
        </w:rPr>
      </w:pPr>
      <w:r w:rsidRPr="00C005F1">
        <w:rPr>
          <w:noProof/>
        </w:rPr>
        <w:drawing>
          <wp:inline distT="0" distB="0" distL="0" distR="0" wp14:anchorId="00574426" wp14:editId="7B1D870C">
            <wp:extent cx="3976098" cy="1560235"/>
            <wp:effectExtent l="0" t="0" r="5715" b="1905"/>
            <wp:docPr id="6" name="Imagem 6" descr="Tela de computado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azu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2262" cy="156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7D85" w14:textId="446D9349" w:rsidR="00C005F1" w:rsidRDefault="00C005F1">
      <w:pPr>
        <w:rPr>
          <w:u w:val="single"/>
        </w:rPr>
      </w:pPr>
      <w:r>
        <w:rPr>
          <w:u w:val="single"/>
        </w:rPr>
        <w:lastRenderedPageBreak/>
        <w:t>-  Os demais é necessário a implementação no BS</w:t>
      </w:r>
    </w:p>
    <w:p w14:paraId="5A4F0BEB" w14:textId="3AB8352E" w:rsidR="00C005F1" w:rsidRDefault="00C005F1">
      <w:pPr>
        <w:rPr>
          <w:u w:val="single"/>
        </w:rPr>
      </w:pPr>
      <w:r w:rsidRPr="00C005F1">
        <w:rPr>
          <w:noProof/>
          <w:u w:val="single"/>
        </w:rPr>
        <w:drawing>
          <wp:inline distT="0" distB="0" distL="0" distR="0" wp14:anchorId="6933FF24" wp14:editId="0AD00057">
            <wp:extent cx="4267796" cy="1762371"/>
            <wp:effectExtent l="0" t="0" r="0" b="9525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017F" w14:textId="53088B67" w:rsidR="00C005F1" w:rsidRDefault="00C005F1">
      <w:pPr>
        <w:rPr>
          <w:u w:val="single"/>
        </w:rPr>
      </w:pPr>
    </w:p>
    <w:p w14:paraId="49E798F9" w14:textId="4888ABCD" w:rsidR="00C005F1" w:rsidRDefault="00C005F1">
      <w:pPr>
        <w:rPr>
          <w:u w:val="single"/>
        </w:rPr>
      </w:pPr>
      <w:r>
        <w:rPr>
          <w:u w:val="single"/>
        </w:rPr>
        <w:t>- No VB, toda chamada ao conector, existe dentro de um pacote.</w:t>
      </w:r>
    </w:p>
    <w:p w14:paraId="3E33AFF7" w14:textId="1F63E0C3" w:rsidR="00FD36DF" w:rsidRDefault="00FD36DF">
      <w:pPr>
        <w:rPr>
          <w:u w:val="single"/>
        </w:rPr>
      </w:pPr>
      <w:r w:rsidRPr="00FD36DF">
        <w:rPr>
          <w:noProof/>
          <w:u w:val="single"/>
        </w:rPr>
        <w:drawing>
          <wp:inline distT="0" distB="0" distL="0" distR="0" wp14:anchorId="55B24E1D" wp14:editId="346B8DFF">
            <wp:extent cx="4744112" cy="781159"/>
            <wp:effectExtent l="0" t="0" r="0" b="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E230" w14:textId="1D3332DA" w:rsidR="00C005F1" w:rsidRDefault="00C005F1">
      <w:pPr>
        <w:rPr>
          <w:u w:val="single"/>
        </w:rPr>
      </w:pPr>
      <w:r>
        <w:rPr>
          <w:u w:val="single"/>
        </w:rPr>
        <w:t xml:space="preserve">- A implementação em JAVA seguirá a mesma distribuição de pacotes </w:t>
      </w:r>
    </w:p>
    <w:p w14:paraId="5032860C" w14:textId="3D4D64AF" w:rsidR="00FD36DF" w:rsidRDefault="00FD36DF">
      <w:pPr>
        <w:rPr>
          <w:u w:val="single"/>
        </w:rPr>
      </w:pPr>
    </w:p>
    <w:p w14:paraId="5D1C5DBF" w14:textId="0179CAB6" w:rsidR="00FD36DF" w:rsidRDefault="00FD36DF">
      <w:pPr>
        <w:rPr>
          <w:u w:val="single"/>
        </w:rPr>
      </w:pPr>
      <w:r>
        <w:rPr>
          <w:u w:val="single"/>
        </w:rPr>
        <w:t>- O microserviço que será implementado não faz persistência direta ao banco de dados.</w:t>
      </w:r>
    </w:p>
    <w:p w14:paraId="406D9C75" w14:textId="3F68818C" w:rsidR="00FD36DF" w:rsidRDefault="00FD36DF">
      <w:pPr>
        <w:rPr>
          <w:u w:val="single"/>
        </w:rPr>
      </w:pPr>
      <w:r>
        <w:rPr>
          <w:u w:val="single"/>
        </w:rPr>
        <w:t>- A aplicação acessa o conector, o conector acessa o mainframe, o mainframe faz o trabalho de persistência de dados</w:t>
      </w:r>
    </w:p>
    <w:p w14:paraId="273EAB1B" w14:textId="0838B7A7" w:rsidR="00FD36DF" w:rsidRDefault="00FD36DF">
      <w:pPr>
        <w:rPr>
          <w:u w:val="single"/>
        </w:rPr>
      </w:pPr>
      <w:r w:rsidRPr="00FD36DF">
        <w:rPr>
          <w:noProof/>
          <w:u w:val="single"/>
        </w:rPr>
        <w:drawing>
          <wp:inline distT="0" distB="0" distL="0" distR="0" wp14:anchorId="02EA2C75" wp14:editId="757CCF3B">
            <wp:extent cx="5400040" cy="3885565"/>
            <wp:effectExtent l="0" t="0" r="0" b="635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84D3" w14:textId="1F82DC35" w:rsidR="00FD36DF" w:rsidRDefault="00FD36DF">
      <w:pPr>
        <w:rPr>
          <w:u w:val="single"/>
        </w:rPr>
      </w:pPr>
      <w:r>
        <w:rPr>
          <w:u w:val="single"/>
        </w:rPr>
        <w:lastRenderedPageBreak/>
        <w:t>- Existem dois tipos de serviço na arquitetura IBPJ : serviços que utilizam do conector Mainframe para fazer chamada de transação ou serviços que fazem acesso via procedure</w:t>
      </w:r>
    </w:p>
    <w:p w14:paraId="7A469C0A" w14:textId="01DD3415" w:rsidR="00FD36DF" w:rsidRDefault="00FD36DF">
      <w:pPr>
        <w:rPr>
          <w:u w:val="single"/>
        </w:rPr>
      </w:pPr>
    </w:p>
    <w:p w14:paraId="1E23B444" w14:textId="18383AEA" w:rsidR="00FD36DF" w:rsidRDefault="00FD36DF">
      <w:pPr>
        <w:rPr>
          <w:u w:val="single"/>
        </w:rPr>
      </w:pPr>
      <w:r>
        <w:rPr>
          <w:u w:val="single"/>
        </w:rPr>
        <w:t>- A procedure é responsável por fazer a persistência no banco de dados.</w:t>
      </w:r>
    </w:p>
    <w:p w14:paraId="4038EE29" w14:textId="63157BDA" w:rsidR="007B7649" w:rsidRDefault="007B7649">
      <w:pPr>
        <w:rPr>
          <w:u w:val="single"/>
        </w:rPr>
      </w:pPr>
    </w:p>
    <w:p w14:paraId="4A3D35AF" w14:textId="0B11919E" w:rsidR="007B7649" w:rsidRDefault="007B7649">
      <w:pPr>
        <w:rPr>
          <w:u w:val="single"/>
        </w:rPr>
      </w:pPr>
      <w:r>
        <w:rPr>
          <w:u w:val="single"/>
        </w:rPr>
        <w:t xml:space="preserve">- Existem 3 modes do conector </w:t>
      </w:r>
    </w:p>
    <w:p w14:paraId="5FFD41D2" w14:textId="48ACBA39" w:rsidR="007B7649" w:rsidRDefault="007B7649">
      <w:pPr>
        <w:rPr>
          <w:u w:val="single"/>
        </w:rPr>
      </w:pPr>
      <w:r w:rsidRPr="007B7649">
        <w:rPr>
          <w:noProof/>
          <w:u w:val="single"/>
        </w:rPr>
        <w:drawing>
          <wp:inline distT="0" distB="0" distL="0" distR="0" wp14:anchorId="2570F0DA" wp14:editId="6482DAD2">
            <wp:extent cx="5400040" cy="2336800"/>
            <wp:effectExtent l="0" t="0" r="0" b="6350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C48A" w14:textId="6133DD8A" w:rsidR="00FD36DF" w:rsidRDefault="00FD36DF">
      <w:pPr>
        <w:rPr>
          <w:u w:val="single"/>
        </w:rPr>
      </w:pPr>
    </w:p>
    <w:p w14:paraId="1DC6D745" w14:textId="6D62A21E" w:rsidR="00FD36DF" w:rsidRDefault="007B7649">
      <w:pPr>
        <w:rPr>
          <w:b/>
          <w:bCs/>
          <w:u w:val="single"/>
        </w:rPr>
      </w:pPr>
      <w:r w:rsidRPr="007B7649">
        <w:rPr>
          <w:b/>
          <w:bCs/>
          <w:u w:val="single"/>
        </w:rPr>
        <w:t>ATENÇÃO : É NECESSÁRIO FAZER AN</w:t>
      </w:r>
      <w:r>
        <w:rPr>
          <w:b/>
          <w:bCs/>
          <w:u w:val="single"/>
        </w:rPr>
        <w:t>Á</w:t>
      </w:r>
      <w:r w:rsidRPr="007B7649">
        <w:rPr>
          <w:b/>
          <w:bCs/>
          <w:u w:val="single"/>
        </w:rPr>
        <w:t>LISE DO CÓDIGO VB PARA REFERENCIAR O CONNECTOR NO MODE CORRETO</w:t>
      </w:r>
    </w:p>
    <w:p w14:paraId="7BF25128" w14:textId="0609FEF4" w:rsidR="007B7649" w:rsidRDefault="007B7649">
      <w:pPr>
        <w:rPr>
          <w:b/>
          <w:bCs/>
          <w:u w:val="single"/>
        </w:rPr>
      </w:pPr>
      <w:r>
        <w:rPr>
          <w:b/>
          <w:bCs/>
          <w:u w:val="single"/>
        </w:rPr>
        <w:t>EXEMPLO:</w:t>
      </w:r>
    </w:p>
    <w:p w14:paraId="48868206" w14:textId="7A9E319B" w:rsidR="007B7649" w:rsidRDefault="007B7649">
      <w:pPr>
        <w:rPr>
          <w:b/>
          <w:bCs/>
          <w:u w:val="single"/>
        </w:rPr>
      </w:pPr>
      <w:r w:rsidRPr="007B7649">
        <w:rPr>
          <w:b/>
          <w:bCs/>
          <w:noProof/>
          <w:u w:val="single"/>
        </w:rPr>
        <w:drawing>
          <wp:inline distT="0" distB="0" distL="0" distR="0" wp14:anchorId="07F61223" wp14:editId="2BC689B8">
            <wp:extent cx="5400040" cy="895350"/>
            <wp:effectExtent l="0" t="0" r="0" b="0"/>
            <wp:docPr id="11" name="Imagem 1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F861" w14:textId="2B43E5F0" w:rsidR="007B7649" w:rsidRDefault="007B7649" w:rsidP="007B7649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VB</w:t>
      </w:r>
    </w:p>
    <w:p w14:paraId="392E2B4F" w14:textId="3559FF40" w:rsidR="007B7649" w:rsidRDefault="007B7649" w:rsidP="007B7649">
      <w:pPr>
        <w:jc w:val="center"/>
        <w:rPr>
          <w:b/>
          <w:bCs/>
          <w:u w:val="single"/>
        </w:rPr>
      </w:pPr>
      <w:r w:rsidRPr="007B7649">
        <w:rPr>
          <w:b/>
          <w:bCs/>
          <w:noProof/>
          <w:u w:val="single"/>
        </w:rPr>
        <w:drawing>
          <wp:inline distT="0" distB="0" distL="0" distR="0" wp14:anchorId="4158964D" wp14:editId="08B1019B">
            <wp:extent cx="5400040" cy="1546860"/>
            <wp:effectExtent l="0" t="0" r="0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>JAVA</w:t>
      </w:r>
    </w:p>
    <w:p w14:paraId="58A20EC5" w14:textId="5C1D7135" w:rsidR="00ED69A2" w:rsidRDefault="00ED69A2" w:rsidP="007B7649">
      <w:pPr>
        <w:jc w:val="center"/>
        <w:rPr>
          <w:b/>
          <w:bCs/>
          <w:u w:val="single"/>
        </w:rPr>
      </w:pPr>
    </w:p>
    <w:p w14:paraId="708CEFB1" w14:textId="69D459A7" w:rsidR="00ED69A2" w:rsidRDefault="00ED69A2" w:rsidP="007B7649">
      <w:pPr>
        <w:jc w:val="center"/>
        <w:rPr>
          <w:b/>
          <w:bCs/>
          <w:u w:val="single"/>
        </w:rPr>
      </w:pPr>
    </w:p>
    <w:p w14:paraId="12803B5B" w14:textId="7004D45D" w:rsidR="00ED69A2" w:rsidRDefault="00ED69A2" w:rsidP="00ED69A2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- Ao analisar o método do conector, é possível abstrair quais serão a entrada e saida de dados.</w:t>
      </w:r>
    </w:p>
    <w:p w14:paraId="3C2FE8B6" w14:textId="5A036BCC" w:rsidR="00ED69A2" w:rsidRDefault="00ED69A2" w:rsidP="00ED69A2">
      <w:pPr>
        <w:rPr>
          <w:b/>
          <w:bCs/>
          <w:u w:val="single"/>
        </w:rPr>
      </w:pPr>
      <w:r w:rsidRPr="00ED69A2">
        <w:rPr>
          <w:b/>
          <w:bCs/>
          <w:noProof/>
          <w:u w:val="single"/>
        </w:rPr>
        <w:drawing>
          <wp:inline distT="0" distB="0" distL="0" distR="0" wp14:anchorId="1CE18F99" wp14:editId="75CAE830">
            <wp:extent cx="5400040" cy="1775460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912" w14:textId="780AA9F5" w:rsidR="003B0607" w:rsidRDefault="003B0607" w:rsidP="00ED69A2">
      <w:pPr>
        <w:rPr>
          <w:b/>
          <w:bCs/>
          <w:u w:val="single"/>
        </w:rPr>
      </w:pPr>
    </w:p>
    <w:p w14:paraId="4C2714B7" w14:textId="084F5DF5" w:rsidR="003B0607" w:rsidRDefault="003B0607" w:rsidP="00EA4A1D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IMPORTANTE : EM ALGUMS MÉTODOS DO CONNECTOR, O MESMO TIPO DE ENTRADA VAI SER O MESMO TIPO DE SAIDA. ISSO ACONTECE, DEVIDO AO CÓDIGO LEGADO TRABALHAR COM PONTEIRO, ENTÃO AS VEZES A PRÓPRIA ENTRADA ERA USADA COMO SAIDA PORQUE</w:t>
      </w:r>
    </w:p>
    <w:p w14:paraId="67D44310" w14:textId="3F1C83C3" w:rsidR="003B0607" w:rsidRDefault="003B0607" w:rsidP="00EA4A1D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A VARIÁVEL ERA PASSADA COMO REFERENCIA E NÃO PELO VALOR EM SI, ESSA POLITICAS</w:t>
      </w:r>
    </w:p>
    <w:p w14:paraId="43F796B9" w14:textId="5BEC24B0" w:rsidR="003B0607" w:rsidRDefault="003B0607" w:rsidP="00EA4A1D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SE REPLICOU PARA OS CONNECTORS EM JAVA</w:t>
      </w:r>
    </w:p>
    <w:p w14:paraId="4962A06F" w14:textId="698AFA1A" w:rsidR="003B0607" w:rsidRDefault="003B0607" w:rsidP="00ED69A2">
      <w:pPr>
        <w:rPr>
          <w:b/>
          <w:bCs/>
          <w:u w:val="single"/>
        </w:rPr>
      </w:pPr>
      <w:r w:rsidRPr="003B0607">
        <w:rPr>
          <w:b/>
          <w:bCs/>
          <w:noProof/>
          <w:u w:val="single"/>
        </w:rPr>
        <w:drawing>
          <wp:inline distT="0" distB="0" distL="0" distR="0" wp14:anchorId="0BC69B5B" wp14:editId="2F4F9054">
            <wp:extent cx="5400040" cy="4953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FEF" w14:textId="6FCF1A4B" w:rsidR="00EA4A1D" w:rsidRDefault="00EA4A1D" w:rsidP="00ED69A2">
      <w:pPr>
        <w:rPr>
          <w:b/>
          <w:bCs/>
          <w:u w:val="single"/>
        </w:rPr>
      </w:pPr>
    </w:p>
    <w:p w14:paraId="7730B178" w14:textId="360FC1BB" w:rsidR="00EA4A1D" w:rsidRDefault="00EA4A1D" w:rsidP="00ED69A2">
      <w:pPr>
        <w:rPr>
          <w:b/>
          <w:bCs/>
          <w:u w:val="single"/>
        </w:rPr>
      </w:pPr>
      <w:r>
        <w:rPr>
          <w:b/>
          <w:bCs/>
          <w:u w:val="single"/>
        </w:rPr>
        <w:t>- O REQUEST E RESPONSE VÃO ESTÁ NO PACOTE DE DTO, no JAVA</w:t>
      </w:r>
      <w:r w:rsidR="00C11834">
        <w:rPr>
          <w:b/>
          <w:bCs/>
          <w:u w:val="single"/>
        </w:rPr>
        <w:t>.</w:t>
      </w:r>
    </w:p>
    <w:p w14:paraId="4A512C89" w14:textId="77777777" w:rsidR="00C11834" w:rsidRDefault="00C11834" w:rsidP="00ED69A2">
      <w:pPr>
        <w:rPr>
          <w:b/>
          <w:bCs/>
          <w:u w:val="single"/>
        </w:rPr>
      </w:pPr>
    </w:p>
    <w:p w14:paraId="23D62008" w14:textId="6911DFEC" w:rsidR="00EA4A1D" w:rsidRDefault="00C11834" w:rsidP="00ED69A2">
      <w:pPr>
        <w:rPr>
          <w:b/>
          <w:bCs/>
          <w:u w:val="single"/>
        </w:rPr>
      </w:pPr>
      <w:r>
        <w:rPr>
          <w:b/>
          <w:bCs/>
          <w:u w:val="single"/>
        </w:rPr>
        <w:t>- O SERVICE É UTILIZADO O PADRÃO DE PROJETOS DE INTERFACE, OU SEJA, SEMPRE QUE FOR CRIADO UMA INTERFACE, É ADICIONADO O CONTRADO , E DEPOIS DISSO IMPLEMENTADO EM UMA CLASSE , OBRIGANDO A IMPLEMENTAÇÃO A CUMPRIR ESSE CONTRATO.</w:t>
      </w:r>
    </w:p>
    <w:p w14:paraId="6DC85805" w14:textId="30B7CA4A" w:rsidR="00BD455B" w:rsidRDefault="00BD455B" w:rsidP="00ED69A2">
      <w:pPr>
        <w:rPr>
          <w:b/>
          <w:bCs/>
          <w:u w:val="single"/>
        </w:rPr>
      </w:pPr>
      <w:r w:rsidRPr="00BD455B">
        <w:rPr>
          <w:b/>
          <w:bCs/>
          <w:noProof/>
          <w:u w:val="single"/>
        </w:rPr>
        <w:drawing>
          <wp:inline distT="0" distB="0" distL="0" distR="0" wp14:anchorId="15D8434A" wp14:editId="356AF8B9">
            <wp:extent cx="5400040" cy="1656715"/>
            <wp:effectExtent l="0" t="0" r="0" b="635"/>
            <wp:docPr id="15" name="Imagem 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EE28" w14:textId="1BDC6E24" w:rsidR="00C11834" w:rsidRDefault="00C11834" w:rsidP="00ED69A2">
      <w:pPr>
        <w:rPr>
          <w:b/>
          <w:bCs/>
          <w:u w:val="single"/>
        </w:rPr>
      </w:pPr>
    </w:p>
    <w:p w14:paraId="727A2D59" w14:textId="63D48F9F" w:rsidR="00C11834" w:rsidRDefault="00C11834" w:rsidP="00ED69A2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- Padrão de nomenclatura </w:t>
      </w:r>
      <w:r w:rsidR="00BD455B">
        <w:rPr>
          <w:b/>
          <w:bCs/>
          <w:u w:val="single"/>
        </w:rPr>
        <w:t xml:space="preserve"> : Consultar o nome da classe,métodos e pacotes que está no VB traduzir para o inglês para o Java.</w:t>
      </w:r>
    </w:p>
    <w:p w14:paraId="6C96AC5D" w14:textId="6B5F5150" w:rsidR="00BD455B" w:rsidRDefault="00BD455B" w:rsidP="00ED69A2">
      <w:pPr>
        <w:rPr>
          <w:b/>
          <w:bCs/>
          <w:u w:val="single"/>
        </w:rPr>
      </w:pPr>
    </w:p>
    <w:p w14:paraId="42BF48B2" w14:textId="3F54BE63" w:rsidR="00BD455B" w:rsidRDefault="00BD455B" w:rsidP="00ED69A2">
      <w:pPr>
        <w:rPr>
          <w:b/>
          <w:bCs/>
          <w:u w:val="single"/>
        </w:rPr>
      </w:pPr>
    </w:p>
    <w:p w14:paraId="3118C11F" w14:textId="1DB57DFB" w:rsidR="00BD455B" w:rsidRDefault="00BD455B" w:rsidP="00ED69A2">
      <w:pPr>
        <w:rPr>
          <w:b/>
          <w:bCs/>
          <w:u w:val="single"/>
        </w:rPr>
      </w:pPr>
    </w:p>
    <w:p w14:paraId="56AED71B" w14:textId="085E9C6F" w:rsidR="00BD455B" w:rsidRDefault="00BD455B" w:rsidP="00ED69A2">
      <w:pPr>
        <w:rPr>
          <w:b/>
          <w:bCs/>
          <w:u w:val="single"/>
        </w:rPr>
      </w:pPr>
      <w:r>
        <w:rPr>
          <w:b/>
          <w:bCs/>
          <w:u w:val="single"/>
        </w:rPr>
        <w:t>- ERRO PADRAO DO IBPJ</w:t>
      </w:r>
    </w:p>
    <w:p w14:paraId="30A3FEE1" w14:textId="3F86AFF9" w:rsidR="00BD455B" w:rsidRDefault="00BD455B" w:rsidP="00ED69A2">
      <w:pPr>
        <w:rPr>
          <w:b/>
          <w:bCs/>
          <w:u w:val="single"/>
        </w:rPr>
      </w:pPr>
      <w:r w:rsidRPr="00BD455B">
        <w:rPr>
          <w:b/>
          <w:bCs/>
          <w:noProof/>
          <w:u w:val="single"/>
        </w:rPr>
        <w:drawing>
          <wp:inline distT="0" distB="0" distL="0" distR="0" wp14:anchorId="5FDBF57B" wp14:editId="62865CE0">
            <wp:extent cx="5400040" cy="4008755"/>
            <wp:effectExtent l="0" t="0" r="0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B0A2" w14:textId="5CD34062" w:rsidR="00BD455B" w:rsidRDefault="00BD455B" w:rsidP="00ED69A2">
      <w:pPr>
        <w:rPr>
          <w:b/>
          <w:bCs/>
          <w:u w:val="single"/>
        </w:rPr>
      </w:pPr>
    </w:p>
    <w:p w14:paraId="2F59D92D" w14:textId="6878E317" w:rsidR="00BD455B" w:rsidRDefault="00BD455B" w:rsidP="00ED69A2">
      <w:pPr>
        <w:rPr>
          <w:b/>
          <w:bCs/>
          <w:u w:val="single"/>
        </w:rPr>
      </w:pPr>
      <w:r>
        <w:rPr>
          <w:b/>
          <w:bCs/>
          <w:u w:val="single"/>
        </w:rPr>
        <w:t>- TODO SERVICE PRECISA DAR UM THROWS EM IBPJ ERROS</w:t>
      </w:r>
    </w:p>
    <w:p w14:paraId="00ACCD50" w14:textId="647F7309" w:rsidR="00BD455B" w:rsidRDefault="00BD455B" w:rsidP="00ED69A2">
      <w:pPr>
        <w:rPr>
          <w:b/>
          <w:bCs/>
          <w:u w:val="single"/>
        </w:rPr>
      </w:pPr>
      <w:r w:rsidRPr="00BD455B">
        <w:rPr>
          <w:b/>
          <w:bCs/>
          <w:noProof/>
          <w:u w:val="single"/>
        </w:rPr>
        <w:drawing>
          <wp:inline distT="0" distB="0" distL="0" distR="0" wp14:anchorId="479E339A" wp14:editId="5DC16498">
            <wp:extent cx="5400040" cy="1721485"/>
            <wp:effectExtent l="0" t="0" r="0" b="0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17A2" w14:textId="6CDED962" w:rsidR="00EA7A26" w:rsidRDefault="00EA7A26" w:rsidP="00ED69A2">
      <w:pPr>
        <w:rPr>
          <w:b/>
          <w:bCs/>
          <w:u w:val="single"/>
        </w:rPr>
      </w:pPr>
    </w:p>
    <w:p w14:paraId="3C468148" w14:textId="77DA8A95" w:rsidR="00EA7A26" w:rsidRDefault="00EA7A26" w:rsidP="00ED69A2">
      <w:pPr>
        <w:rPr>
          <w:b/>
          <w:bCs/>
          <w:u w:val="single"/>
        </w:rPr>
      </w:pPr>
    </w:p>
    <w:p w14:paraId="160377C2" w14:textId="1E160A3F" w:rsidR="00EA7A26" w:rsidRDefault="00EA7A26" w:rsidP="00ED69A2">
      <w:pPr>
        <w:rPr>
          <w:b/>
          <w:bCs/>
          <w:u w:val="single"/>
        </w:rPr>
      </w:pPr>
    </w:p>
    <w:p w14:paraId="4E93D247" w14:textId="17F6BAE6" w:rsidR="00EA7A26" w:rsidRDefault="00EA7A26" w:rsidP="00ED69A2">
      <w:pPr>
        <w:rPr>
          <w:b/>
          <w:bCs/>
          <w:u w:val="single"/>
        </w:rPr>
      </w:pPr>
    </w:p>
    <w:p w14:paraId="6F6CB982" w14:textId="391593A8" w:rsidR="00EA7A26" w:rsidRDefault="00EA7A26" w:rsidP="00ED69A2">
      <w:pPr>
        <w:rPr>
          <w:b/>
          <w:bCs/>
          <w:u w:val="single"/>
        </w:rPr>
      </w:pPr>
    </w:p>
    <w:p w14:paraId="0BCE6F5F" w14:textId="0993531A" w:rsidR="00EA7A26" w:rsidRDefault="00EA7A26" w:rsidP="00ED69A2">
      <w:pPr>
        <w:rPr>
          <w:b/>
          <w:bCs/>
          <w:u w:val="single"/>
        </w:rPr>
      </w:pPr>
    </w:p>
    <w:p w14:paraId="73E7B9C6" w14:textId="1BCEDD03" w:rsidR="00EA7A26" w:rsidRDefault="00EA7A26" w:rsidP="00ED69A2">
      <w:pPr>
        <w:rPr>
          <w:b/>
          <w:bCs/>
          <w:u w:val="single"/>
        </w:rPr>
      </w:pPr>
    </w:p>
    <w:p w14:paraId="6A018E22" w14:textId="58B6AA95" w:rsidR="00EA7A26" w:rsidRDefault="00EA7A26" w:rsidP="00ED69A2">
      <w:pPr>
        <w:rPr>
          <w:b/>
          <w:bCs/>
          <w:u w:val="single"/>
        </w:rPr>
      </w:pPr>
    </w:p>
    <w:p w14:paraId="72BAF61C" w14:textId="74191935" w:rsidR="00EA7A26" w:rsidRDefault="00EA7A26" w:rsidP="00ED69A2">
      <w:pPr>
        <w:rPr>
          <w:b/>
          <w:bCs/>
          <w:u w:val="single"/>
        </w:rPr>
      </w:pPr>
      <w:r>
        <w:rPr>
          <w:b/>
          <w:bCs/>
          <w:u w:val="single"/>
        </w:rPr>
        <w:t>- Constantes no VB serão convertidas para variáveis estáticas no Java</w:t>
      </w:r>
    </w:p>
    <w:p w14:paraId="01E90962" w14:textId="58F21077" w:rsidR="00EA7A26" w:rsidRDefault="00EA7A26" w:rsidP="00ED69A2">
      <w:pPr>
        <w:rPr>
          <w:b/>
          <w:bCs/>
          <w:u w:val="single"/>
        </w:rPr>
      </w:pPr>
      <w:r w:rsidRPr="00EA7A26">
        <w:rPr>
          <w:b/>
          <w:bCs/>
          <w:noProof/>
          <w:u w:val="single"/>
        </w:rPr>
        <w:drawing>
          <wp:inline distT="0" distB="0" distL="0" distR="0" wp14:anchorId="6C33F5C3" wp14:editId="20683626">
            <wp:extent cx="4267796" cy="657317"/>
            <wp:effectExtent l="0" t="0" r="0" b="9525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9C11" w14:textId="17830A87" w:rsidR="00EA7A26" w:rsidRDefault="00EA7A26" w:rsidP="00ED69A2">
      <w:pPr>
        <w:rPr>
          <w:b/>
          <w:bCs/>
          <w:u w:val="single"/>
        </w:rPr>
      </w:pPr>
      <w:r w:rsidRPr="00EA7A26">
        <w:rPr>
          <w:b/>
          <w:bCs/>
          <w:noProof/>
          <w:u w:val="single"/>
        </w:rPr>
        <w:drawing>
          <wp:inline distT="0" distB="0" distL="0" distR="0" wp14:anchorId="6DFFE3F9" wp14:editId="0CD9B861">
            <wp:extent cx="4677428" cy="438211"/>
            <wp:effectExtent l="0" t="0" r="889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93BE" w14:textId="79FAFB25" w:rsidR="00EA7A26" w:rsidRDefault="00EA7A26" w:rsidP="00ED69A2">
      <w:pPr>
        <w:rPr>
          <w:b/>
          <w:bCs/>
          <w:u w:val="single"/>
        </w:rPr>
      </w:pPr>
    </w:p>
    <w:p w14:paraId="2C81A91D" w14:textId="264C403F" w:rsidR="00EA7A26" w:rsidRDefault="00EA7A26" w:rsidP="00ED69A2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- Informações que estarão em todas as “Impls” </w:t>
      </w:r>
    </w:p>
    <w:p w14:paraId="474E91C8" w14:textId="7AA2F466" w:rsidR="00EA7A26" w:rsidRDefault="00EA7A26" w:rsidP="00ED69A2">
      <w:pPr>
        <w:rPr>
          <w:b/>
          <w:bCs/>
          <w:u w:val="single"/>
        </w:rPr>
      </w:pPr>
      <w:r w:rsidRPr="00EA7A26">
        <w:rPr>
          <w:b/>
          <w:bCs/>
          <w:noProof/>
          <w:u w:val="single"/>
        </w:rPr>
        <w:drawing>
          <wp:inline distT="0" distB="0" distL="0" distR="0" wp14:anchorId="5886E2EA" wp14:editId="19C9C6DD">
            <wp:extent cx="5400040" cy="1212850"/>
            <wp:effectExtent l="0" t="0" r="0" b="6350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50C0" w14:textId="7283B3EF" w:rsidR="00BD455B" w:rsidRDefault="00BD455B" w:rsidP="00ED69A2">
      <w:pPr>
        <w:rPr>
          <w:b/>
          <w:bCs/>
          <w:u w:val="single"/>
        </w:rPr>
      </w:pPr>
    </w:p>
    <w:p w14:paraId="419ABE07" w14:textId="51D28625" w:rsidR="00BD455B" w:rsidRDefault="006A591E" w:rsidP="00ED69A2">
      <w:pPr>
        <w:rPr>
          <w:b/>
          <w:bCs/>
          <w:u w:val="single"/>
        </w:rPr>
      </w:pPr>
      <w:r>
        <w:rPr>
          <w:b/>
          <w:bCs/>
          <w:u w:val="single"/>
        </w:rPr>
        <w:t>- A consultar o arquivo . cls</w:t>
      </w:r>
      <w:r w:rsidR="00DC0FEF">
        <w:rPr>
          <w:b/>
          <w:bCs/>
          <w:u w:val="single"/>
        </w:rPr>
        <w:t>, desconsiderar o input Type_AREA_DR84</w:t>
      </w:r>
    </w:p>
    <w:p w14:paraId="062F87F3" w14:textId="55F39CD3" w:rsidR="00DC0FEF" w:rsidRDefault="00DC0FEF" w:rsidP="00ED69A2">
      <w:pPr>
        <w:rPr>
          <w:b/>
          <w:bCs/>
          <w:u w:val="single"/>
        </w:rPr>
      </w:pPr>
      <w:r w:rsidRPr="00DC0FEF">
        <w:rPr>
          <w:b/>
          <w:bCs/>
          <w:noProof/>
          <w:u w:val="single"/>
        </w:rPr>
        <w:drawing>
          <wp:inline distT="0" distB="0" distL="0" distR="0" wp14:anchorId="39343671" wp14:editId="227D6221">
            <wp:extent cx="5400040" cy="2110105"/>
            <wp:effectExtent l="0" t="0" r="0" b="4445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53F5" w14:textId="77777777" w:rsidR="00DC0FEF" w:rsidRDefault="00DC0FEF" w:rsidP="00ED69A2">
      <w:pPr>
        <w:rPr>
          <w:b/>
          <w:bCs/>
          <w:u w:val="single"/>
        </w:rPr>
      </w:pPr>
    </w:p>
    <w:p w14:paraId="2BF7756B" w14:textId="77777777" w:rsidR="00DC0FEF" w:rsidRDefault="00DC0FEF" w:rsidP="00ED69A2">
      <w:pPr>
        <w:rPr>
          <w:b/>
          <w:bCs/>
          <w:u w:val="single"/>
        </w:rPr>
      </w:pPr>
    </w:p>
    <w:p w14:paraId="3CE45110" w14:textId="77777777" w:rsidR="00DC0FEF" w:rsidRDefault="00DC0FEF" w:rsidP="00ED69A2">
      <w:pPr>
        <w:rPr>
          <w:b/>
          <w:bCs/>
          <w:u w:val="single"/>
        </w:rPr>
      </w:pPr>
    </w:p>
    <w:p w14:paraId="7DF8586B" w14:textId="77777777" w:rsidR="00DC0FEF" w:rsidRDefault="00DC0FEF" w:rsidP="00ED69A2">
      <w:pPr>
        <w:rPr>
          <w:b/>
          <w:bCs/>
          <w:u w:val="single"/>
        </w:rPr>
      </w:pPr>
    </w:p>
    <w:p w14:paraId="2CAAAA71" w14:textId="77777777" w:rsidR="00DC0FEF" w:rsidRDefault="00DC0FEF" w:rsidP="00ED69A2">
      <w:pPr>
        <w:rPr>
          <w:b/>
          <w:bCs/>
          <w:u w:val="single"/>
        </w:rPr>
      </w:pPr>
    </w:p>
    <w:p w14:paraId="45F0587F" w14:textId="77777777" w:rsidR="00DC0FEF" w:rsidRDefault="00DC0FEF" w:rsidP="00ED69A2">
      <w:pPr>
        <w:rPr>
          <w:b/>
          <w:bCs/>
          <w:u w:val="single"/>
        </w:rPr>
      </w:pPr>
    </w:p>
    <w:p w14:paraId="3170194C" w14:textId="77777777" w:rsidR="00DC0FEF" w:rsidRDefault="00DC0FEF" w:rsidP="00ED69A2">
      <w:pPr>
        <w:rPr>
          <w:b/>
          <w:bCs/>
          <w:u w:val="single"/>
        </w:rPr>
      </w:pPr>
    </w:p>
    <w:p w14:paraId="46EE71E3" w14:textId="77777777" w:rsidR="00DC0FEF" w:rsidRDefault="00DC0FEF" w:rsidP="00ED69A2">
      <w:pPr>
        <w:rPr>
          <w:b/>
          <w:bCs/>
          <w:u w:val="single"/>
        </w:rPr>
      </w:pPr>
    </w:p>
    <w:p w14:paraId="7DD41C19" w14:textId="1ACA4DC8" w:rsidR="00DC0FEF" w:rsidRDefault="00DC0FEF" w:rsidP="00ED69A2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- Após o input Type_AREA_DR844, deverá ser considerado os inputs</w:t>
      </w:r>
    </w:p>
    <w:p w14:paraId="7747CC09" w14:textId="186B7D31" w:rsidR="00DC0FEF" w:rsidRDefault="00DC0FEF" w:rsidP="00ED69A2">
      <w:pPr>
        <w:rPr>
          <w:b/>
          <w:bCs/>
          <w:u w:val="single"/>
        </w:rPr>
      </w:pPr>
    </w:p>
    <w:p w14:paraId="6EAE8775" w14:textId="5E16C44D" w:rsidR="00DC0FEF" w:rsidRDefault="00DC0FEF" w:rsidP="00ED69A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3BA727" wp14:editId="1F8BFBA6">
            <wp:extent cx="5400040" cy="3634740"/>
            <wp:effectExtent l="0" t="0" r="0" b="3810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A53A" w14:textId="514122FF" w:rsidR="00DC0FEF" w:rsidRDefault="00DC0FEF" w:rsidP="00ED69A2">
      <w:pPr>
        <w:rPr>
          <w:b/>
          <w:bCs/>
          <w:u w:val="single"/>
        </w:rPr>
      </w:pPr>
    </w:p>
    <w:p w14:paraId="4AE874F7" w14:textId="4D473370" w:rsidR="006E480F" w:rsidRDefault="006E480F" w:rsidP="00ED69A2">
      <w:pPr>
        <w:rPr>
          <w:b/>
          <w:bCs/>
          <w:u w:val="single"/>
        </w:rPr>
      </w:pPr>
      <w:r>
        <w:rPr>
          <w:b/>
          <w:bCs/>
          <w:u w:val="single"/>
        </w:rPr>
        <w:t>ATENÇÃO : 90% DOS PROBLEMAS VAI ESTÁ NA CHAMADA DO CONECTOR</w:t>
      </w:r>
    </w:p>
    <w:p w14:paraId="2699E8B1" w14:textId="35BBED13" w:rsidR="00DC0FEF" w:rsidRDefault="006E480F" w:rsidP="00ED69A2">
      <w:pPr>
        <w:rPr>
          <w:b/>
          <w:bCs/>
          <w:u w:val="single"/>
        </w:rPr>
      </w:pPr>
      <w:r w:rsidRPr="006E480F">
        <w:rPr>
          <w:b/>
          <w:bCs/>
          <w:noProof/>
          <w:u w:val="single"/>
        </w:rPr>
        <w:drawing>
          <wp:inline distT="0" distB="0" distL="0" distR="0" wp14:anchorId="2E2163D2" wp14:editId="5D1E1410">
            <wp:extent cx="5400040" cy="2487930"/>
            <wp:effectExtent l="0" t="0" r="0" b="762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C261" w14:textId="23BE4F72" w:rsidR="00E35644" w:rsidRDefault="00E35644" w:rsidP="00ED69A2">
      <w:pPr>
        <w:rPr>
          <w:b/>
          <w:bCs/>
          <w:u w:val="single"/>
        </w:rPr>
      </w:pPr>
    </w:p>
    <w:p w14:paraId="56FA8F98" w14:textId="6563A97C" w:rsidR="00E35644" w:rsidRDefault="00E35644" w:rsidP="00ED69A2">
      <w:pPr>
        <w:rPr>
          <w:b/>
          <w:bCs/>
          <w:u w:val="single"/>
        </w:rPr>
      </w:pPr>
    </w:p>
    <w:p w14:paraId="3B69F022" w14:textId="6A2E2C61" w:rsidR="00E35644" w:rsidRDefault="00E35644" w:rsidP="00ED69A2">
      <w:pPr>
        <w:rPr>
          <w:b/>
          <w:bCs/>
          <w:u w:val="single"/>
        </w:rPr>
      </w:pPr>
    </w:p>
    <w:p w14:paraId="086971E3" w14:textId="5042D37A" w:rsidR="00E35644" w:rsidRDefault="00E35644" w:rsidP="00ED69A2">
      <w:pPr>
        <w:rPr>
          <w:b/>
          <w:bCs/>
          <w:u w:val="single"/>
        </w:rPr>
      </w:pPr>
    </w:p>
    <w:p w14:paraId="2EB7CA23" w14:textId="5BD259E2" w:rsidR="00E35644" w:rsidRDefault="00E35644" w:rsidP="00ED69A2">
      <w:pPr>
        <w:rPr>
          <w:b/>
          <w:bCs/>
          <w:u w:val="single"/>
        </w:rPr>
      </w:pPr>
    </w:p>
    <w:p w14:paraId="2FCF23A5" w14:textId="041F646A" w:rsidR="00E35644" w:rsidRDefault="00E35644" w:rsidP="00ED69A2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MONTAR A CONSULTA AO CONNECTOR</w:t>
      </w:r>
      <w:r w:rsidR="00A922DC">
        <w:rPr>
          <w:b/>
          <w:bCs/>
          <w:u w:val="single"/>
        </w:rPr>
        <w:t xml:space="preserve"> NO JAVA</w:t>
      </w:r>
      <w:r>
        <w:rPr>
          <w:b/>
          <w:bCs/>
          <w:u w:val="single"/>
        </w:rPr>
        <w:t xml:space="preserve"> EXATAMENTE COMO ESTÁ NO VB</w:t>
      </w:r>
      <w:r w:rsidR="00762BB4">
        <w:rPr>
          <w:b/>
          <w:bCs/>
          <w:u w:val="single"/>
        </w:rPr>
        <w:t>, CONFERIR DIVERSAS VEZES.</w:t>
      </w:r>
    </w:p>
    <w:p w14:paraId="2A4CEDB1" w14:textId="64DBD078" w:rsidR="00E35644" w:rsidRDefault="00E35644" w:rsidP="00ED69A2">
      <w:pPr>
        <w:rPr>
          <w:b/>
          <w:bCs/>
          <w:u w:val="single"/>
        </w:rPr>
      </w:pPr>
      <w:r w:rsidRPr="00E35644">
        <w:rPr>
          <w:b/>
          <w:bCs/>
          <w:noProof/>
          <w:u w:val="single"/>
        </w:rPr>
        <w:drawing>
          <wp:inline distT="0" distB="0" distL="0" distR="0" wp14:anchorId="6D5CDEFB" wp14:editId="76A64CC3">
            <wp:extent cx="5400040" cy="1818640"/>
            <wp:effectExtent l="0" t="0" r="0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0B4" w14:textId="5F2A5D9C" w:rsidR="00E35644" w:rsidRDefault="00E35644" w:rsidP="00ED69A2">
      <w:pPr>
        <w:rPr>
          <w:b/>
          <w:bCs/>
          <w:u w:val="single"/>
        </w:rPr>
      </w:pPr>
      <w:r w:rsidRPr="00E35644">
        <w:rPr>
          <w:b/>
          <w:bCs/>
          <w:noProof/>
          <w:u w:val="single"/>
        </w:rPr>
        <w:drawing>
          <wp:inline distT="0" distB="0" distL="0" distR="0" wp14:anchorId="0804318F" wp14:editId="67A799A5">
            <wp:extent cx="5400040" cy="1336675"/>
            <wp:effectExtent l="0" t="0" r="0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0B73" w14:textId="3B023C8E" w:rsidR="0093625D" w:rsidRDefault="0093625D" w:rsidP="00ED69A2">
      <w:pPr>
        <w:rPr>
          <w:b/>
          <w:bCs/>
          <w:u w:val="single"/>
        </w:rPr>
      </w:pPr>
    </w:p>
    <w:p w14:paraId="5FD9DE23" w14:textId="34806DA1" w:rsidR="0093625D" w:rsidRDefault="0093625D" w:rsidP="00ED69A2">
      <w:pPr>
        <w:rPr>
          <w:b/>
          <w:bCs/>
          <w:u w:val="single"/>
        </w:rPr>
      </w:pPr>
    </w:p>
    <w:p w14:paraId="3DFA8A43" w14:textId="5161A679" w:rsidR="0093625D" w:rsidRDefault="0093625D" w:rsidP="00ED69A2">
      <w:pPr>
        <w:rPr>
          <w:b/>
          <w:bCs/>
          <w:u w:val="single"/>
        </w:rPr>
      </w:pPr>
      <w:r>
        <w:rPr>
          <w:b/>
          <w:bCs/>
          <w:u w:val="single"/>
        </w:rPr>
        <w:t>O ‘Verifica Erros’ do VB foi substituída por uma classe no Java UtilService</w:t>
      </w:r>
    </w:p>
    <w:p w14:paraId="61700EC2" w14:textId="22F31D5E" w:rsidR="0093625D" w:rsidRDefault="0093625D" w:rsidP="00ED69A2">
      <w:pPr>
        <w:rPr>
          <w:b/>
          <w:bCs/>
          <w:u w:val="single"/>
        </w:rPr>
      </w:pPr>
    </w:p>
    <w:p w14:paraId="63BA6069" w14:textId="43FC5B0E" w:rsidR="0093625D" w:rsidRDefault="0093625D" w:rsidP="00ED69A2">
      <w:pPr>
        <w:rPr>
          <w:b/>
          <w:bCs/>
          <w:u w:val="single"/>
        </w:rPr>
      </w:pPr>
      <w:r w:rsidRPr="0093625D">
        <w:rPr>
          <w:b/>
          <w:bCs/>
          <w:noProof/>
          <w:u w:val="single"/>
        </w:rPr>
        <w:drawing>
          <wp:inline distT="0" distB="0" distL="0" distR="0" wp14:anchorId="64B6353F" wp14:editId="5EC4871E">
            <wp:extent cx="5400040" cy="3355340"/>
            <wp:effectExtent l="0" t="0" r="0" b="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0299" w14:textId="2A3C4CCB" w:rsidR="0093625D" w:rsidRDefault="0093625D" w:rsidP="00ED69A2">
      <w:pPr>
        <w:rPr>
          <w:b/>
          <w:bCs/>
          <w:u w:val="single"/>
        </w:rPr>
      </w:pPr>
      <w:r w:rsidRPr="0093625D">
        <w:rPr>
          <w:b/>
          <w:bCs/>
          <w:noProof/>
          <w:u w:val="single"/>
        </w:rPr>
        <w:lastRenderedPageBreak/>
        <w:drawing>
          <wp:inline distT="0" distB="0" distL="0" distR="0" wp14:anchorId="12AA687E" wp14:editId="4B137C15">
            <wp:extent cx="5400040" cy="1434465"/>
            <wp:effectExtent l="0" t="0" r="0" b="0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E39B" w14:textId="02008B20" w:rsidR="0093625D" w:rsidRDefault="0093625D" w:rsidP="00ED69A2">
      <w:pPr>
        <w:rPr>
          <w:b/>
          <w:bCs/>
          <w:u w:val="single"/>
        </w:rPr>
      </w:pPr>
    </w:p>
    <w:p w14:paraId="69E60358" w14:textId="381B3411" w:rsidR="0093625D" w:rsidRDefault="0093625D" w:rsidP="00ED69A2">
      <w:pPr>
        <w:rPr>
          <w:b/>
          <w:bCs/>
          <w:u w:val="single"/>
        </w:rPr>
      </w:pPr>
    </w:p>
    <w:p w14:paraId="06A94CA4" w14:textId="6FC63A04" w:rsidR="0093625D" w:rsidRDefault="0093625D" w:rsidP="00ED69A2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- Validação para verificar se houve erros </w:t>
      </w:r>
    </w:p>
    <w:p w14:paraId="22ACACC8" w14:textId="7B28D77E" w:rsidR="0093625D" w:rsidRDefault="0093625D" w:rsidP="00ED69A2">
      <w:pPr>
        <w:rPr>
          <w:b/>
          <w:bCs/>
          <w:u w:val="single"/>
        </w:rPr>
      </w:pPr>
      <w:r w:rsidRPr="0093625D">
        <w:rPr>
          <w:b/>
          <w:bCs/>
          <w:noProof/>
          <w:u w:val="single"/>
        </w:rPr>
        <w:drawing>
          <wp:inline distT="0" distB="0" distL="0" distR="0" wp14:anchorId="13DFFADD" wp14:editId="73316878">
            <wp:extent cx="5400040" cy="1575435"/>
            <wp:effectExtent l="0" t="0" r="0" b="5715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0909" w14:textId="75C79FAB" w:rsidR="007F23A7" w:rsidRDefault="007F23A7" w:rsidP="00ED69A2">
      <w:pPr>
        <w:rPr>
          <w:b/>
          <w:bCs/>
          <w:u w:val="single"/>
        </w:rPr>
      </w:pPr>
    </w:p>
    <w:p w14:paraId="06455790" w14:textId="69C1E5E1" w:rsidR="007F23A7" w:rsidRDefault="007F23A7" w:rsidP="00ED69A2">
      <w:pPr>
        <w:rPr>
          <w:b/>
          <w:bCs/>
          <w:u w:val="single"/>
        </w:rPr>
      </w:pPr>
      <w:r>
        <w:rPr>
          <w:b/>
          <w:bCs/>
          <w:u w:val="single"/>
        </w:rPr>
        <w:t>- catch padrão do impl</w:t>
      </w:r>
    </w:p>
    <w:p w14:paraId="4E9CD8C1" w14:textId="59F02C48" w:rsidR="007F23A7" w:rsidRPr="007B7649" w:rsidRDefault="007F23A7" w:rsidP="00ED69A2">
      <w:pPr>
        <w:rPr>
          <w:b/>
          <w:bCs/>
          <w:u w:val="single"/>
        </w:rPr>
      </w:pPr>
      <w:r w:rsidRPr="007F23A7">
        <w:rPr>
          <w:b/>
          <w:bCs/>
          <w:noProof/>
          <w:u w:val="single"/>
        </w:rPr>
        <w:drawing>
          <wp:inline distT="0" distB="0" distL="0" distR="0" wp14:anchorId="6DDF9A73" wp14:editId="4A274593">
            <wp:extent cx="5400040" cy="2040890"/>
            <wp:effectExtent l="0" t="0" r="0" b="0"/>
            <wp:docPr id="30" name="Imagem 3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3A7" w:rsidRPr="007B7649" w:rsidSect="00C005F1">
      <w:pgSz w:w="11906" w:h="16838"/>
      <w:pgMar w:top="1134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F29030" w14:textId="77777777" w:rsidR="002724AC" w:rsidRDefault="002724AC" w:rsidP="0088225B">
      <w:pPr>
        <w:spacing w:after="0" w:line="240" w:lineRule="auto"/>
      </w:pPr>
      <w:r>
        <w:separator/>
      </w:r>
    </w:p>
  </w:endnote>
  <w:endnote w:type="continuationSeparator" w:id="0">
    <w:p w14:paraId="1349C394" w14:textId="77777777" w:rsidR="002724AC" w:rsidRDefault="002724AC" w:rsidP="00882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E01DB8" w14:textId="77777777" w:rsidR="002724AC" w:rsidRDefault="002724AC" w:rsidP="0088225B">
      <w:pPr>
        <w:spacing w:after="0" w:line="240" w:lineRule="auto"/>
      </w:pPr>
      <w:r>
        <w:separator/>
      </w:r>
    </w:p>
  </w:footnote>
  <w:footnote w:type="continuationSeparator" w:id="0">
    <w:p w14:paraId="3B7AC08D" w14:textId="77777777" w:rsidR="002724AC" w:rsidRDefault="002724AC" w:rsidP="008822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C56"/>
    <w:rsid w:val="000565F3"/>
    <w:rsid w:val="002724AC"/>
    <w:rsid w:val="002C37F9"/>
    <w:rsid w:val="003156BF"/>
    <w:rsid w:val="003B0607"/>
    <w:rsid w:val="003C7055"/>
    <w:rsid w:val="004B1C25"/>
    <w:rsid w:val="006A591E"/>
    <w:rsid w:val="006B1503"/>
    <w:rsid w:val="006E010D"/>
    <w:rsid w:val="006E480F"/>
    <w:rsid w:val="006F407B"/>
    <w:rsid w:val="00762BB4"/>
    <w:rsid w:val="007B7649"/>
    <w:rsid w:val="007F23A7"/>
    <w:rsid w:val="0088225B"/>
    <w:rsid w:val="008B0D3D"/>
    <w:rsid w:val="0093625D"/>
    <w:rsid w:val="00A01AF1"/>
    <w:rsid w:val="00A922DC"/>
    <w:rsid w:val="00BD455B"/>
    <w:rsid w:val="00C005F1"/>
    <w:rsid w:val="00C11834"/>
    <w:rsid w:val="00DC0FEF"/>
    <w:rsid w:val="00E23C56"/>
    <w:rsid w:val="00E35644"/>
    <w:rsid w:val="00E645F6"/>
    <w:rsid w:val="00EA4A1D"/>
    <w:rsid w:val="00EA7A26"/>
    <w:rsid w:val="00ED69A2"/>
    <w:rsid w:val="00FD3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6E093B"/>
  <w15:chartTrackingRefBased/>
  <w15:docId w15:val="{68A10F1A-506E-4BBF-9039-A85BB570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8225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8225B"/>
  </w:style>
  <w:style w:type="paragraph" w:styleId="Rodap">
    <w:name w:val="footer"/>
    <w:basedOn w:val="Normal"/>
    <w:link w:val="RodapChar"/>
    <w:uiPriority w:val="99"/>
    <w:unhideWhenUsed/>
    <w:rsid w:val="0088225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822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11</Pages>
  <Words>599</Words>
  <Characters>3237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Souza Vieira</dc:creator>
  <cp:keywords/>
  <dc:description/>
  <cp:lastModifiedBy>Fernando Souza Vieira</cp:lastModifiedBy>
  <cp:revision>2</cp:revision>
  <dcterms:created xsi:type="dcterms:W3CDTF">2022-03-14T13:22:00Z</dcterms:created>
  <dcterms:modified xsi:type="dcterms:W3CDTF">2022-03-14T17:50:00Z</dcterms:modified>
</cp:coreProperties>
</file>